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63" w:rsidRPr="00246363" w:rsidRDefault="00246363" w:rsidP="00246363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6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46363" w:rsidRPr="00246363" w:rsidRDefault="00246363" w:rsidP="00246363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63">
        <w:rPr>
          <w:rFonts w:ascii="Times New Roman" w:hAnsi="Times New Roman" w:cs="Times New Roman"/>
          <w:b/>
          <w:sz w:val="28"/>
          <w:szCs w:val="28"/>
        </w:rPr>
        <w:t>о проделанной работе ГКУ «Ачхой-Мартановское лесничество»</w:t>
      </w:r>
    </w:p>
    <w:p w:rsidR="00246363" w:rsidRPr="00246363" w:rsidRDefault="00246363" w:rsidP="00246363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63"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246363" w:rsidRPr="00246363" w:rsidRDefault="00246363" w:rsidP="00246363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363" w:rsidRP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363">
        <w:rPr>
          <w:rFonts w:ascii="Times New Roman" w:hAnsi="Times New Roman" w:cs="Times New Roman"/>
          <w:sz w:val="28"/>
          <w:szCs w:val="28"/>
        </w:rPr>
        <w:t>ГКУ «Ачхой-Мартановское лесничество» создано на основании распоряжения Правительства Чеченской Республики от 14 марта 2013 года № 57-р «Об утверждении перечня подведомственных организаций Министерства природных ресурсов и охраны окружающей среды Чеченской Республики» для выполнения работ, оказания услуг в целях осуществления предусмотренных действующим законодательством полномочий органов государственной власти Чеченской Республики в сфере лесного хозяйства.</w:t>
      </w:r>
      <w:proofErr w:type="gramEnd"/>
    </w:p>
    <w:p w:rsidR="00246363" w:rsidRPr="00246363" w:rsidRDefault="00246363" w:rsidP="0024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63">
        <w:rPr>
          <w:rFonts w:ascii="Times New Roman" w:hAnsi="Times New Roman" w:cs="Times New Roman"/>
          <w:sz w:val="28"/>
          <w:szCs w:val="28"/>
        </w:rPr>
        <w:t xml:space="preserve">     Штатная численность учреждения – 17 человек, участковых лесничеств - 2.</w:t>
      </w:r>
    </w:p>
    <w:p w:rsidR="00211CC5" w:rsidRDefault="00211CC5" w:rsidP="00211CC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B8C" w:rsidRDefault="00246363" w:rsidP="005B4B8C">
      <w:pPr>
        <w:pStyle w:val="a3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6703B">
        <w:rPr>
          <w:rFonts w:ascii="Times New Roman" w:hAnsi="Times New Roman"/>
          <w:b/>
          <w:sz w:val="28"/>
          <w:szCs w:val="28"/>
        </w:rPr>
        <w:t xml:space="preserve">. </w:t>
      </w:r>
      <w:r w:rsidRPr="00DF6472">
        <w:rPr>
          <w:rFonts w:ascii="Times New Roman" w:hAnsi="Times New Roman"/>
          <w:b/>
          <w:sz w:val="28"/>
          <w:szCs w:val="28"/>
        </w:rPr>
        <w:t>Организационные мероприятия</w:t>
      </w:r>
    </w:p>
    <w:p w:rsidR="005B4B8C" w:rsidRPr="005B4B8C" w:rsidRDefault="005B4B8C" w:rsidP="005B4B8C">
      <w:pPr>
        <w:pStyle w:val="a3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246363" w:rsidRPr="00DF6472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F6472">
        <w:rPr>
          <w:rFonts w:ascii="Times New Roman" w:hAnsi="Times New Roman"/>
          <w:sz w:val="28"/>
          <w:szCs w:val="28"/>
        </w:rPr>
        <w:t>проведённых торжественных собраниях в Министерстве, приуроченны</w:t>
      </w:r>
      <w:r>
        <w:rPr>
          <w:rFonts w:ascii="Times New Roman" w:hAnsi="Times New Roman"/>
          <w:sz w:val="28"/>
          <w:szCs w:val="28"/>
        </w:rPr>
        <w:t>х</w:t>
      </w:r>
      <w:r w:rsidRPr="00DF6472">
        <w:rPr>
          <w:rFonts w:ascii="Times New Roman" w:hAnsi="Times New Roman"/>
          <w:sz w:val="28"/>
          <w:szCs w:val="28"/>
        </w:rPr>
        <w:t xml:space="preserve"> к памятным датам в истории  народов Чеченской Республики и посвященных государственны</w:t>
      </w:r>
      <w:r>
        <w:rPr>
          <w:rFonts w:ascii="Times New Roman" w:hAnsi="Times New Roman"/>
          <w:sz w:val="28"/>
          <w:szCs w:val="28"/>
        </w:rPr>
        <w:t>м</w:t>
      </w:r>
      <w:r w:rsidRPr="00DF6472">
        <w:rPr>
          <w:rFonts w:ascii="Times New Roman" w:hAnsi="Times New Roman"/>
          <w:sz w:val="28"/>
          <w:szCs w:val="28"/>
        </w:rPr>
        <w:t xml:space="preserve"> праздникам Российской Федерации.</w:t>
      </w:r>
    </w:p>
    <w:p w:rsidR="000D0B7B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 xml:space="preserve">Приняли участие </w:t>
      </w:r>
      <w:r w:rsidR="000D0B7B">
        <w:rPr>
          <w:rFonts w:ascii="Times New Roman" w:hAnsi="Times New Roman"/>
          <w:sz w:val="28"/>
          <w:szCs w:val="28"/>
        </w:rPr>
        <w:t xml:space="preserve">в </w:t>
      </w:r>
      <w:r w:rsidRPr="00DF6472">
        <w:rPr>
          <w:rFonts w:ascii="Times New Roman" w:hAnsi="Times New Roman"/>
          <w:sz w:val="28"/>
          <w:szCs w:val="28"/>
        </w:rPr>
        <w:t xml:space="preserve">проведенных экологических акциях: </w:t>
      </w:r>
    </w:p>
    <w:p w:rsidR="000D0B7B" w:rsidRPr="00CC3283" w:rsidRDefault="000D0B7B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283">
        <w:rPr>
          <w:rFonts w:ascii="Times New Roman" w:hAnsi="Times New Roman"/>
          <w:sz w:val="28"/>
          <w:szCs w:val="28"/>
        </w:rPr>
        <w:t xml:space="preserve">- </w:t>
      </w:r>
      <w:r w:rsidR="00246363" w:rsidRPr="00CC3283">
        <w:rPr>
          <w:rFonts w:ascii="Times New Roman" w:hAnsi="Times New Roman"/>
          <w:sz w:val="28"/>
          <w:szCs w:val="28"/>
        </w:rPr>
        <w:t>акция «Со</w:t>
      </w:r>
      <w:r w:rsidRPr="00CC3283">
        <w:rPr>
          <w:rFonts w:ascii="Times New Roman" w:hAnsi="Times New Roman"/>
          <w:sz w:val="28"/>
          <w:szCs w:val="28"/>
        </w:rPr>
        <w:t>храним лес» на территории ГКУ «</w:t>
      </w:r>
      <w:r w:rsidR="00246363" w:rsidRPr="00CC3283">
        <w:rPr>
          <w:rFonts w:ascii="Times New Roman" w:hAnsi="Times New Roman"/>
          <w:sz w:val="28"/>
          <w:szCs w:val="28"/>
        </w:rPr>
        <w:t xml:space="preserve">Грозненского </w:t>
      </w:r>
      <w:r w:rsidRPr="00CC3283">
        <w:rPr>
          <w:rFonts w:ascii="Times New Roman" w:hAnsi="Times New Roman"/>
          <w:sz w:val="28"/>
          <w:szCs w:val="28"/>
        </w:rPr>
        <w:t>лесничества»;</w:t>
      </w:r>
    </w:p>
    <w:p w:rsidR="00246363" w:rsidRPr="00CC3283" w:rsidRDefault="000D0B7B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3283">
        <w:rPr>
          <w:rFonts w:ascii="Times New Roman" w:hAnsi="Times New Roman"/>
          <w:sz w:val="28"/>
          <w:szCs w:val="28"/>
        </w:rPr>
        <w:t>- акция</w:t>
      </w:r>
      <w:r w:rsidR="00CC3283" w:rsidRPr="00CC3283">
        <w:rPr>
          <w:rFonts w:ascii="Times New Roman" w:hAnsi="Times New Roman"/>
          <w:sz w:val="28"/>
          <w:szCs w:val="28"/>
        </w:rPr>
        <w:t>,</w:t>
      </w:r>
      <w:r w:rsidRPr="00CC3283">
        <w:rPr>
          <w:rFonts w:ascii="Times New Roman" w:hAnsi="Times New Roman"/>
          <w:sz w:val="28"/>
          <w:szCs w:val="28"/>
        </w:rPr>
        <w:t xml:space="preserve"> </w:t>
      </w:r>
      <w:r w:rsidR="00CC3283" w:rsidRPr="00CC3283">
        <w:rPr>
          <w:rFonts w:ascii="Times New Roman" w:hAnsi="Times New Roman"/>
          <w:sz w:val="28"/>
          <w:szCs w:val="28"/>
        </w:rPr>
        <w:t xml:space="preserve">под эгидой МЭРИ г. Грозный, </w:t>
      </w:r>
      <w:r w:rsidRPr="00CC3283">
        <w:rPr>
          <w:rFonts w:ascii="Times New Roman" w:hAnsi="Times New Roman"/>
          <w:sz w:val="28"/>
          <w:szCs w:val="28"/>
        </w:rPr>
        <w:t xml:space="preserve">по благоустройству </w:t>
      </w:r>
      <w:r w:rsidR="00CC3283" w:rsidRPr="00CC3283">
        <w:rPr>
          <w:rFonts w:ascii="Times New Roman" w:hAnsi="Times New Roman"/>
          <w:sz w:val="28"/>
          <w:szCs w:val="28"/>
        </w:rPr>
        <w:t xml:space="preserve">общеобразовательного </w:t>
      </w:r>
      <w:r w:rsidRPr="00CC3283">
        <w:rPr>
          <w:rFonts w:ascii="Times New Roman" w:hAnsi="Times New Roman"/>
          <w:sz w:val="28"/>
          <w:szCs w:val="28"/>
        </w:rPr>
        <w:t xml:space="preserve">учреждения </w:t>
      </w:r>
      <w:r w:rsidR="00CC3283" w:rsidRPr="00CC3283">
        <w:rPr>
          <w:rFonts w:ascii="Times New Roman" w:hAnsi="Times New Roman"/>
          <w:sz w:val="28"/>
          <w:szCs w:val="28"/>
        </w:rPr>
        <w:t>г</w:t>
      </w:r>
      <w:proofErr w:type="gramStart"/>
      <w:r w:rsidR="00CC3283" w:rsidRPr="00CC3283">
        <w:rPr>
          <w:rFonts w:ascii="Times New Roman" w:hAnsi="Times New Roman"/>
          <w:sz w:val="28"/>
          <w:szCs w:val="28"/>
        </w:rPr>
        <w:t>.Г</w:t>
      </w:r>
      <w:proofErr w:type="gramEnd"/>
      <w:r w:rsidR="00CC3283" w:rsidRPr="00CC3283">
        <w:rPr>
          <w:rFonts w:ascii="Times New Roman" w:hAnsi="Times New Roman"/>
          <w:sz w:val="28"/>
          <w:szCs w:val="28"/>
        </w:rPr>
        <w:t>розный.</w:t>
      </w:r>
      <w:r w:rsidRPr="00CC3283">
        <w:rPr>
          <w:rFonts w:ascii="Times New Roman" w:hAnsi="Times New Roman"/>
          <w:sz w:val="28"/>
          <w:szCs w:val="28"/>
        </w:rPr>
        <w:t xml:space="preserve"> </w:t>
      </w:r>
      <w:r w:rsidR="00246363" w:rsidRPr="00CC3283">
        <w:rPr>
          <w:rFonts w:ascii="Times New Roman" w:hAnsi="Times New Roman"/>
          <w:sz w:val="28"/>
          <w:szCs w:val="28"/>
        </w:rPr>
        <w:t xml:space="preserve"> </w:t>
      </w:r>
    </w:p>
    <w:p w:rsidR="00246363" w:rsidRDefault="00246363" w:rsidP="0024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28D">
        <w:rPr>
          <w:rFonts w:ascii="Times New Roman" w:hAnsi="Times New Roman" w:cs="Times New Roman"/>
          <w:sz w:val="28"/>
          <w:szCs w:val="28"/>
        </w:rPr>
        <w:t>Регулярно прин</w:t>
      </w:r>
      <w:r>
        <w:rPr>
          <w:rFonts w:ascii="Times New Roman" w:hAnsi="Times New Roman" w:cs="Times New Roman"/>
          <w:sz w:val="28"/>
          <w:szCs w:val="28"/>
        </w:rPr>
        <w:t>ято</w:t>
      </w:r>
      <w:r w:rsidRPr="00A2528D">
        <w:rPr>
          <w:rFonts w:ascii="Times New Roman" w:hAnsi="Times New Roman" w:cs="Times New Roman"/>
          <w:sz w:val="28"/>
          <w:szCs w:val="28"/>
        </w:rPr>
        <w:t xml:space="preserve"> участие в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C3283">
        <w:rPr>
          <w:rFonts w:ascii="Times New Roman" w:hAnsi="Times New Roman" w:cs="Times New Roman"/>
          <w:sz w:val="28"/>
          <w:szCs w:val="28"/>
        </w:rPr>
        <w:t xml:space="preserve">, организованных МПР и ООС ЧР по благоустройству, </w:t>
      </w:r>
      <w:r w:rsidRPr="00A2528D">
        <w:rPr>
          <w:rFonts w:ascii="Times New Roman" w:hAnsi="Times New Roman" w:cs="Times New Roman"/>
          <w:sz w:val="28"/>
          <w:szCs w:val="28"/>
        </w:rPr>
        <w:t>санитарной очистке</w:t>
      </w:r>
      <w:r>
        <w:rPr>
          <w:rFonts w:ascii="Times New Roman" w:hAnsi="Times New Roman" w:cs="Times New Roman"/>
          <w:sz w:val="28"/>
          <w:szCs w:val="28"/>
        </w:rPr>
        <w:t xml:space="preserve"> и облагораживани</w:t>
      </w:r>
      <w:r w:rsidR="00CC3283">
        <w:rPr>
          <w:rFonts w:ascii="Times New Roman" w:hAnsi="Times New Roman" w:cs="Times New Roman"/>
          <w:sz w:val="28"/>
          <w:szCs w:val="28"/>
        </w:rPr>
        <w:t>ю</w:t>
      </w:r>
      <w:r w:rsidRPr="00A2528D">
        <w:rPr>
          <w:rFonts w:ascii="Times New Roman" w:hAnsi="Times New Roman" w:cs="Times New Roman"/>
          <w:sz w:val="28"/>
          <w:szCs w:val="28"/>
        </w:rPr>
        <w:t xml:space="preserve"> </w:t>
      </w:r>
      <w:r w:rsidR="00CC3283">
        <w:rPr>
          <w:rFonts w:ascii="Times New Roman" w:hAnsi="Times New Roman" w:cs="Times New Roman"/>
          <w:sz w:val="28"/>
          <w:szCs w:val="28"/>
        </w:rPr>
        <w:t>объектов, территорий</w:t>
      </w:r>
      <w:r w:rsidR="00166D9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3283">
        <w:rPr>
          <w:rFonts w:ascii="Times New Roman" w:hAnsi="Times New Roman" w:cs="Times New Roman"/>
          <w:sz w:val="28"/>
          <w:szCs w:val="28"/>
        </w:rPr>
        <w:t xml:space="preserve"> </w:t>
      </w:r>
      <w:r w:rsidRPr="00A2528D">
        <w:rPr>
          <w:rFonts w:ascii="Times New Roman" w:hAnsi="Times New Roman" w:cs="Times New Roman"/>
          <w:sz w:val="28"/>
          <w:szCs w:val="28"/>
        </w:rPr>
        <w:t>административн</w:t>
      </w:r>
      <w:r w:rsidR="00166D95">
        <w:rPr>
          <w:rFonts w:ascii="Times New Roman" w:hAnsi="Times New Roman" w:cs="Times New Roman"/>
          <w:sz w:val="28"/>
          <w:szCs w:val="28"/>
        </w:rPr>
        <w:t>ого</w:t>
      </w:r>
      <w:r w:rsidRPr="00A2528D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166D95">
        <w:rPr>
          <w:rFonts w:ascii="Times New Roman" w:hAnsi="Times New Roman" w:cs="Times New Roman"/>
          <w:sz w:val="28"/>
          <w:szCs w:val="28"/>
        </w:rPr>
        <w:t>я</w:t>
      </w:r>
      <w:r w:rsidRPr="00A2528D">
        <w:rPr>
          <w:rFonts w:ascii="Times New Roman" w:hAnsi="Times New Roman" w:cs="Times New Roman"/>
          <w:sz w:val="28"/>
          <w:szCs w:val="28"/>
        </w:rPr>
        <w:t xml:space="preserve"> и прилегающ</w:t>
      </w:r>
      <w:r w:rsidR="00166D95">
        <w:rPr>
          <w:rFonts w:ascii="Times New Roman" w:hAnsi="Times New Roman" w:cs="Times New Roman"/>
          <w:sz w:val="28"/>
          <w:szCs w:val="28"/>
        </w:rPr>
        <w:t>ей</w:t>
      </w:r>
      <w:r w:rsidRPr="00A25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2528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A2528D">
        <w:rPr>
          <w:rFonts w:ascii="Times New Roman" w:hAnsi="Times New Roman" w:cs="Times New Roman"/>
          <w:sz w:val="28"/>
          <w:szCs w:val="28"/>
        </w:rPr>
        <w:t>территорий.</w:t>
      </w:r>
    </w:p>
    <w:p w:rsidR="00246363" w:rsidRDefault="00166D95" w:rsidP="0024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принято участие во всех общественных – зрелищных мероприятиях</w:t>
      </w:r>
      <w:r w:rsidR="00BB1CDF">
        <w:rPr>
          <w:rFonts w:ascii="Times New Roman" w:hAnsi="Times New Roman" w:cs="Times New Roman"/>
          <w:sz w:val="28"/>
          <w:szCs w:val="28"/>
        </w:rPr>
        <w:t xml:space="preserve"> проводимых на стадионе «Ахмат-арена».</w:t>
      </w:r>
    </w:p>
    <w:p w:rsidR="00BB1CDF" w:rsidRPr="00A2528D" w:rsidRDefault="00BB1CDF" w:rsidP="0024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363" w:rsidRDefault="00246363" w:rsidP="005B4B8C">
      <w:pPr>
        <w:pStyle w:val="a3"/>
        <w:spacing w:after="0" w:line="240" w:lineRule="auto"/>
        <w:ind w:left="7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B55D1">
        <w:rPr>
          <w:rFonts w:ascii="Times New Roman" w:hAnsi="Times New Roman"/>
          <w:b/>
          <w:sz w:val="28"/>
          <w:szCs w:val="28"/>
        </w:rPr>
        <w:t>Правовое обеспечение деятельности, противодействие коррупции</w:t>
      </w:r>
    </w:p>
    <w:p w:rsidR="005B4B8C" w:rsidRPr="005B4B8C" w:rsidRDefault="005B4B8C" w:rsidP="005B4B8C">
      <w:pPr>
        <w:pStyle w:val="a3"/>
        <w:spacing w:after="0" w:line="240" w:lineRule="auto"/>
        <w:ind w:left="785"/>
        <w:rPr>
          <w:rFonts w:ascii="Times New Roman" w:hAnsi="Times New Roman"/>
          <w:b/>
          <w:sz w:val="28"/>
          <w:szCs w:val="28"/>
        </w:rPr>
      </w:pPr>
    </w:p>
    <w:p w:rsidR="00246363" w:rsidRPr="00BA74E0" w:rsidRDefault="00246363" w:rsidP="00246363">
      <w:pPr>
        <w:pStyle w:val="a3"/>
        <w:spacing w:after="0" w:line="240" w:lineRule="auto"/>
        <w:ind w:left="785"/>
        <w:rPr>
          <w:rFonts w:ascii="Times New Roman" w:hAnsi="Times New Roman"/>
          <w:b/>
          <w:sz w:val="2"/>
          <w:szCs w:val="2"/>
        </w:rPr>
      </w:pPr>
    </w:p>
    <w:p w:rsidR="00246363" w:rsidRPr="00134F45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45">
        <w:rPr>
          <w:rFonts w:ascii="Times New Roman" w:hAnsi="Times New Roman" w:cs="Times New Roman"/>
          <w:sz w:val="28"/>
          <w:szCs w:val="28"/>
        </w:rPr>
        <w:t>Проведены мероприятия по правовому и антикоррупционному просвещению, по вопросам исполнения законодательства в области противодействия коррупции:</w:t>
      </w:r>
    </w:p>
    <w:p w:rsidR="00246363" w:rsidRPr="00134F45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45">
        <w:rPr>
          <w:rFonts w:ascii="Times New Roman" w:hAnsi="Times New Roman" w:cs="Times New Roman"/>
          <w:sz w:val="28"/>
          <w:szCs w:val="28"/>
        </w:rPr>
        <w:t>- совещание с работниками – 1;</w:t>
      </w:r>
    </w:p>
    <w:p w:rsidR="00246363" w:rsidRPr="00134F45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45">
        <w:rPr>
          <w:rFonts w:ascii="Times New Roman" w:hAnsi="Times New Roman" w:cs="Times New Roman"/>
          <w:sz w:val="28"/>
          <w:szCs w:val="28"/>
        </w:rPr>
        <w:t>- лекция для работников – 1;</w:t>
      </w:r>
    </w:p>
    <w:p w:rsidR="00246363" w:rsidRPr="00134F45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F45">
        <w:rPr>
          <w:rFonts w:ascii="Times New Roman" w:hAnsi="Times New Roman" w:cs="Times New Roman"/>
          <w:sz w:val="28"/>
          <w:szCs w:val="28"/>
        </w:rPr>
        <w:t xml:space="preserve">- изготовлены </w:t>
      </w:r>
      <w:r>
        <w:rPr>
          <w:rFonts w:ascii="Times New Roman" w:hAnsi="Times New Roman" w:cs="Times New Roman"/>
          <w:sz w:val="28"/>
          <w:szCs w:val="28"/>
        </w:rPr>
        <w:t>баннер на тему «Противодействие коррупции»</w:t>
      </w:r>
      <w:r w:rsidRPr="00134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размещен на фасаде административного здания ГКУ «Ачхой-Мартановское лесничество»;</w:t>
      </w:r>
      <w:proofErr w:type="gramEnd"/>
    </w:p>
    <w:p w:rsidR="00246363" w:rsidRPr="00134F45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F45">
        <w:rPr>
          <w:rFonts w:ascii="Times New Roman" w:hAnsi="Times New Roman" w:cs="Times New Roman"/>
          <w:sz w:val="28"/>
          <w:szCs w:val="28"/>
        </w:rPr>
        <w:t>- проведен «День отрытых дверей» в рамках мероприятий посвященных Междуна</w:t>
      </w:r>
      <w:r>
        <w:rPr>
          <w:rFonts w:ascii="Times New Roman" w:hAnsi="Times New Roman" w:cs="Times New Roman"/>
          <w:sz w:val="28"/>
          <w:szCs w:val="28"/>
        </w:rPr>
        <w:t>родному дню борьбы с коррупцией, в том числе проведена работа по распространению</w:t>
      </w:r>
      <w:r w:rsidR="00A95C61">
        <w:rPr>
          <w:rFonts w:ascii="Times New Roman" w:hAnsi="Times New Roman" w:cs="Times New Roman"/>
          <w:sz w:val="28"/>
          <w:szCs w:val="28"/>
        </w:rPr>
        <w:t xml:space="preserve"> среди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листовок антикоррупционной направленности. </w:t>
      </w:r>
    </w:p>
    <w:p w:rsidR="00246363" w:rsidRPr="00134F45" w:rsidRDefault="00246363" w:rsidP="0024636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</w:t>
      </w:r>
      <w:r w:rsidRPr="00134F45">
        <w:rPr>
          <w:rFonts w:ascii="Times New Roman" w:hAnsi="Times New Roman" w:cs="Times New Roman"/>
          <w:sz w:val="28"/>
          <w:szCs w:val="28"/>
        </w:rPr>
        <w:t>азработан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134F45">
        <w:rPr>
          <w:rFonts w:ascii="Times New Roman" w:hAnsi="Times New Roman" w:cs="Times New Roman"/>
          <w:sz w:val="28"/>
          <w:szCs w:val="28"/>
        </w:rPr>
        <w:t xml:space="preserve"> и утвержден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134F45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34F45">
        <w:rPr>
          <w:rFonts w:ascii="Times New Roman" w:hAnsi="Times New Roman" w:cs="Times New Roman"/>
          <w:sz w:val="28"/>
          <w:szCs w:val="28"/>
        </w:rPr>
        <w:t xml:space="preserve"> ГКУ «Ачхой-Мартановское лесничество» по противодействию коррупции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4F4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 года, организуется работа на предстоящий период.</w:t>
      </w:r>
    </w:p>
    <w:p w:rsid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B8C" w:rsidRDefault="00246363" w:rsidP="00304CB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5" w:right="176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B55D1">
        <w:rPr>
          <w:rFonts w:ascii="Times New Roman" w:hAnsi="Times New Roman"/>
          <w:b/>
          <w:sz w:val="28"/>
          <w:szCs w:val="28"/>
        </w:rPr>
        <w:t>Кадровое и документационное обеспечение деятельности</w:t>
      </w:r>
    </w:p>
    <w:p w:rsidR="00246363" w:rsidRPr="00304CBC" w:rsidRDefault="00246363" w:rsidP="00304CB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5" w:right="176"/>
        <w:jc w:val="center"/>
        <w:rPr>
          <w:rFonts w:ascii="Times New Roman" w:hAnsi="Times New Roman"/>
          <w:b/>
          <w:sz w:val="16"/>
          <w:szCs w:val="16"/>
        </w:rPr>
      </w:pPr>
      <w:r w:rsidRPr="00304CBC">
        <w:rPr>
          <w:rFonts w:ascii="Times New Roman" w:hAnsi="Times New Roman"/>
          <w:b/>
          <w:sz w:val="28"/>
          <w:szCs w:val="28"/>
        </w:rPr>
        <w:t xml:space="preserve"> </w:t>
      </w:r>
    </w:p>
    <w:p w:rsidR="00246363" w:rsidRPr="004C4B92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55D1">
        <w:rPr>
          <w:rFonts w:ascii="Times New Roman" w:hAnsi="Times New Roman" w:cs="Times New Roman"/>
          <w:sz w:val="28"/>
          <w:szCs w:val="28"/>
        </w:rPr>
        <w:t>Обеспечено выполнение следующих протокольных поручений Главы Чече</w:t>
      </w:r>
      <w:r>
        <w:rPr>
          <w:rFonts w:ascii="Times New Roman" w:hAnsi="Times New Roman"/>
          <w:sz w:val="28"/>
          <w:szCs w:val="28"/>
        </w:rPr>
        <w:t>нской Республики,</w:t>
      </w:r>
      <w:r w:rsidRPr="004C4B92">
        <w:rPr>
          <w:rFonts w:ascii="Times New Roman" w:hAnsi="Times New Roman" w:cs="Times New Roman"/>
          <w:sz w:val="28"/>
          <w:szCs w:val="28"/>
        </w:rPr>
        <w:t xml:space="preserve"> </w:t>
      </w:r>
      <w:r w:rsidRPr="00EB55D1">
        <w:rPr>
          <w:rFonts w:ascii="Times New Roman" w:hAnsi="Times New Roman" w:cs="Times New Roman"/>
          <w:sz w:val="28"/>
          <w:szCs w:val="28"/>
        </w:rPr>
        <w:t>находящихся на постоянном исполнении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6363" w:rsidRPr="00AA456E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A456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5 ПП №01-20 от 1</w:t>
      </w:r>
      <w:r w:rsidRPr="00AA456E">
        <w:rPr>
          <w:rFonts w:ascii="Times New Roman" w:hAnsi="Times New Roman"/>
          <w:sz w:val="28"/>
          <w:szCs w:val="28"/>
        </w:rPr>
        <w:t>5.0</w:t>
      </w:r>
      <w:r>
        <w:rPr>
          <w:rFonts w:ascii="Times New Roman" w:hAnsi="Times New Roman"/>
          <w:sz w:val="28"/>
          <w:szCs w:val="28"/>
        </w:rPr>
        <w:t>4</w:t>
      </w:r>
      <w:r w:rsidRPr="00AA456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5, </w:t>
      </w:r>
      <w:r w:rsidRPr="00AA456E">
        <w:rPr>
          <w:rFonts w:ascii="Times New Roman" w:hAnsi="Times New Roman"/>
          <w:sz w:val="28"/>
          <w:szCs w:val="28"/>
        </w:rPr>
        <w:t xml:space="preserve">ежемесячно в </w:t>
      </w:r>
      <w:r>
        <w:rPr>
          <w:rFonts w:ascii="Times New Roman" w:hAnsi="Times New Roman"/>
          <w:sz w:val="28"/>
          <w:szCs w:val="28"/>
        </w:rPr>
        <w:t>центр занятости населения Ачхой-Мартановского муниципального района</w:t>
      </w:r>
      <w:r w:rsidRPr="00AA456E">
        <w:rPr>
          <w:rFonts w:ascii="Times New Roman" w:hAnsi="Times New Roman"/>
          <w:sz w:val="28"/>
          <w:szCs w:val="28"/>
        </w:rPr>
        <w:t xml:space="preserve"> представл</w:t>
      </w:r>
      <w:r>
        <w:rPr>
          <w:rFonts w:ascii="Times New Roman" w:hAnsi="Times New Roman"/>
          <w:sz w:val="28"/>
          <w:szCs w:val="28"/>
        </w:rPr>
        <w:t>ена</w:t>
      </w:r>
      <w:r w:rsidRPr="00AA456E">
        <w:rPr>
          <w:rFonts w:ascii="Times New Roman" w:hAnsi="Times New Roman"/>
          <w:sz w:val="28"/>
          <w:szCs w:val="28"/>
        </w:rPr>
        <w:t xml:space="preserve"> информация о высвободившихся вакансиях, с указанием должностных окладов, а также реальной заработной платы по вакантным должностям (штатным единицам);</w:t>
      </w:r>
    </w:p>
    <w:p w:rsidR="00246363" w:rsidRDefault="00246363" w:rsidP="0024636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456E">
        <w:rPr>
          <w:rFonts w:ascii="Times New Roman" w:hAnsi="Times New Roman"/>
          <w:sz w:val="28"/>
          <w:szCs w:val="28"/>
        </w:rPr>
        <w:t xml:space="preserve">– п. 4 </w:t>
      </w:r>
      <w:r>
        <w:rPr>
          <w:rFonts w:ascii="Times New Roman" w:hAnsi="Times New Roman"/>
          <w:sz w:val="28"/>
          <w:szCs w:val="28"/>
        </w:rPr>
        <w:t>ПП №01-16 от 14 апреля 2016 года,</w:t>
      </w:r>
      <w:r w:rsidRPr="00AA4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обеспечено взаимодействие в плане прохождения диспансеризации, на отчетный период </w:t>
      </w:r>
      <w:r w:rsidRPr="00AA456E">
        <w:rPr>
          <w:rFonts w:ascii="Times New Roman" w:hAnsi="Times New Roman"/>
          <w:sz w:val="28"/>
          <w:szCs w:val="28"/>
        </w:rPr>
        <w:t xml:space="preserve"> прошли диспансеризацию</w:t>
      </w:r>
      <w:r>
        <w:rPr>
          <w:rFonts w:ascii="Times New Roman" w:hAnsi="Times New Roman"/>
          <w:sz w:val="28"/>
          <w:szCs w:val="28"/>
        </w:rPr>
        <w:t xml:space="preserve"> и проф. осмотр - 10</w:t>
      </w:r>
      <w:r w:rsidRPr="0060453E">
        <w:rPr>
          <w:rFonts w:ascii="Times New Roman" w:hAnsi="Times New Roman"/>
          <w:sz w:val="28"/>
          <w:szCs w:val="28"/>
        </w:rPr>
        <w:t xml:space="preserve"> </w:t>
      </w:r>
      <w:r w:rsidRPr="00AA456E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.;</w:t>
      </w:r>
    </w:p>
    <w:p w:rsidR="00246363" w:rsidRDefault="00246363" w:rsidP="0024636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п. 1 ПП №01-25 от 02.11.2018 года,</w:t>
      </w:r>
      <w:r w:rsidRPr="0029376E"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организованы </w:t>
      </w:r>
      <w:r w:rsidRPr="0029376E">
        <w:rPr>
          <w:rFonts w:ascii="Times New Roman" w:hAnsi="Times New Roman"/>
          <w:sz w:val="28"/>
          <w:szCs w:val="28"/>
        </w:rPr>
        <w:t>мероприятия по п</w:t>
      </w:r>
      <w:r>
        <w:rPr>
          <w:rFonts w:ascii="Times New Roman" w:hAnsi="Times New Roman"/>
          <w:sz w:val="28"/>
          <w:szCs w:val="28"/>
        </w:rPr>
        <w:t xml:space="preserve">оддержанию </w:t>
      </w:r>
      <w:r w:rsidRPr="0029376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благоприятном</w:t>
      </w:r>
      <w:r w:rsidRPr="0029376E">
        <w:rPr>
          <w:rFonts w:ascii="Times New Roman" w:hAnsi="Times New Roman"/>
          <w:sz w:val="28"/>
          <w:szCs w:val="28"/>
        </w:rPr>
        <w:t xml:space="preserve"> состояни</w:t>
      </w:r>
      <w:r>
        <w:rPr>
          <w:rFonts w:ascii="Times New Roman" w:hAnsi="Times New Roman"/>
          <w:sz w:val="28"/>
          <w:szCs w:val="28"/>
        </w:rPr>
        <w:t>и</w:t>
      </w:r>
      <w:r w:rsidRPr="0029376E">
        <w:rPr>
          <w:rFonts w:ascii="Times New Roman" w:hAnsi="Times New Roman"/>
          <w:sz w:val="28"/>
          <w:szCs w:val="28"/>
        </w:rPr>
        <w:t xml:space="preserve"> объекта недвижимого имущества (административное здание) и прилегающей к нему терри</w:t>
      </w:r>
      <w:r>
        <w:rPr>
          <w:rFonts w:ascii="Times New Roman" w:hAnsi="Times New Roman"/>
          <w:sz w:val="28"/>
          <w:szCs w:val="28"/>
        </w:rPr>
        <w:t>тории;</w:t>
      </w:r>
    </w:p>
    <w:p w:rsidR="00246363" w:rsidRDefault="00246363" w:rsidP="0024636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систематически организованы и проведены субботники на подведомственной и прилегающей территории лесничества, при этом в текущем году, в рамках проводимых мероприятий по улучшению облика населенного пункта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Ачхой-Мартан</w:t>
      </w:r>
      <w:r w:rsidR="00304C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проведены работы - по спилу перестойных лесных насаждений и посадке молодых деревьев на территории лесничества. </w:t>
      </w:r>
    </w:p>
    <w:p w:rsidR="00246363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AE3409">
        <w:rPr>
          <w:rFonts w:ascii="Times New Roman" w:hAnsi="Times New Roman"/>
          <w:sz w:val="28"/>
          <w:szCs w:val="28"/>
        </w:rPr>
        <w:t xml:space="preserve">- п. 5 </w:t>
      </w:r>
      <w:r>
        <w:rPr>
          <w:rFonts w:ascii="Times New Roman" w:hAnsi="Times New Roman"/>
          <w:sz w:val="28"/>
          <w:szCs w:val="28"/>
        </w:rPr>
        <w:t xml:space="preserve">ПП №01-26 </w:t>
      </w:r>
      <w:r w:rsidRPr="00AE3409">
        <w:rPr>
          <w:rFonts w:ascii="Times New Roman" w:hAnsi="Times New Roman"/>
          <w:sz w:val="28"/>
          <w:szCs w:val="28"/>
        </w:rPr>
        <w:t xml:space="preserve">от 17.12.2019 г. </w:t>
      </w:r>
      <w:r w:rsidRPr="00AE3409">
        <w:rPr>
          <w:rFonts w:ascii="Times New Roman" w:hAnsi="Times New Roman"/>
          <w:noProof/>
          <w:sz w:val="28"/>
          <w:szCs w:val="28"/>
        </w:rPr>
        <w:t>прове</w:t>
      </w:r>
      <w:r>
        <w:rPr>
          <w:rFonts w:ascii="Times New Roman" w:hAnsi="Times New Roman"/>
          <w:noProof/>
          <w:sz w:val="28"/>
          <w:szCs w:val="28"/>
        </w:rPr>
        <w:t>дена</w:t>
      </w:r>
      <w:r w:rsidRPr="00AE3409">
        <w:rPr>
          <w:rFonts w:ascii="Times New Roman" w:hAnsi="Times New Roman"/>
          <w:noProof/>
          <w:sz w:val="28"/>
          <w:szCs w:val="28"/>
        </w:rPr>
        <w:t xml:space="preserve"> работ</w:t>
      </w:r>
      <w:r>
        <w:rPr>
          <w:rFonts w:ascii="Times New Roman" w:hAnsi="Times New Roman"/>
          <w:noProof/>
          <w:sz w:val="28"/>
          <w:szCs w:val="28"/>
        </w:rPr>
        <w:t>а</w:t>
      </w:r>
      <w:r w:rsidRPr="00AE3409">
        <w:rPr>
          <w:rFonts w:ascii="Times New Roman" w:hAnsi="Times New Roman"/>
          <w:noProof/>
          <w:sz w:val="28"/>
          <w:szCs w:val="28"/>
        </w:rPr>
        <w:t xml:space="preserve"> по актуализации (обновлению) государственной символики, портретов государственных и общественныйх деятелей Российской Федерации и Чеченской Республики. </w:t>
      </w:r>
    </w:p>
    <w:p w:rsidR="00246363" w:rsidRPr="004B7A00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7A00">
        <w:rPr>
          <w:rFonts w:ascii="Times New Roman" w:hAnsi="Times New Roman"/>
          <w:sz w:val="28"/>
          <w:szCs w:val="28"/>
        </w:rPr>
        <w:t xml:space="preserve">Проведена работа по </w:t>
      </w:r>
      <w:r>
        <w:rPr>
          <w:rFonts w:ascii="Times New Roman" w:hAnsi="Times New Roman"/>
          <w:sz w:val="28"/>
          <w:szCs w:val="28"/>
        </w:rPr>
        <w:t>формированию</w:t>
      </w:r>
      <w:r w:rsidRPr="004B7A00">
        <w:rPr>
          <w:rFonts w:ascii="Times New Roman" w:hAnsi="Times New Roman"/>
          <w:sz w:val="28"/>
          <w:szCs w:val="28"/>
        </w:rPr>
        <w:t xml:space="preserve"> и сдач</w:t>
      </w:r>
      <w:r>
        <w:rPr>
          <w:rFonts w:ascii="Times New Roman" w:hAnsi="Times New Roman"/>
          <w:sz w:val="28"/>
          <w:szCs w:val="28"/>
        </w:rPr>
        <w:t>е</w:t>
      </w:r>
      <w:r w:rsidRPr="004B7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ежемесячных, </w:t>
      </w:r>
      <w:r w:rsidRPr="004B7A00">
        <w:rPr>
          <w:rFonts w:ascii="Times New Roman" w:hAnsi="Times New Roman"/>
          <w:sz w:val="28"/>
          <w:szCs w:val="28"/>
        </w:rPr>
        <w:t>квартальных</w:t>
      </w:r>
      <w:r>
        <w:rPr>
          <w:rFonts w:ascii="Times New Roman" w:hAnsi="Times New Roman"/>
          <w:sz w:val="28"/>
          <w:szCs w:val="28"/>
        </w:rPr>
        <w:t>,</w:t>
      </w:r>
      <w:r w:rsidRPr="004B7A00">
        <w:rPr>
          <w:rFonts w:ascii="Times New Roman" w:hAnsi="Times New Roman"/>
          <w:sz w:val="28"/>
          <w:szCs w:val="28"/>
        </w:rPr>
        <w:t xml:space="preserve"> годовых отчетов.</w:t>
      </w:r>
    </w:p>
    <w:p w:rsid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B92">
        <w:rPr>
          <w:rFonts w:ascii="Times New Roman" w:hAnsi="Times New Roman" w:cs="Times New Roman"/>
          <w:sz w:val="28"/>
          <w:szCs w:val="28"/>
        </w:rPr>
        <w:t xml:space="preserve">Всего за отчетный период рассмотрено и подготовлено: </w:t>
      </w:r>
    </w:p>
    <w:p w:rsid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B92">
        <w:rPr>
          <w:rFonts w:ascii="Times New Roman" w:hAnsi="Times New Roman" w:cs="Times New Roman"/>
          <w:sz w:val="28"/>
          <w:szCs w:val="28"/>
        </w:rPr>
        <w:t xml:space="preserve">- входящих документов –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4C4B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B92">
        <w:rPr>
          <w:rFonts w:ascii="Times New Roman" w:hAnsi="Times New Roman" w:cs="Times New Roman"/>
          <w:sz w:val="28"/>
          <w:szCs w:val="28"/>
        </w:rPr>
        <w:t xml:space="preserve">- исходящих документов –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4C4B92">
        <w:rPr>
          <w:rFonts w:ascii="Times New Roman" w:hAnsi="Times New Roman" w:cs="Times New Roman"/>
          <w:sz w:val="28"/>
          <w:szCs w:val="28"/>
        </w:rPr>
        <w:t>.</w:t>
      </w:r>
    </w:p>
    <w:p w:rsidR="00304CBC" w:rsidRDefault="00304CBC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Обеспечено документарное сопровождение кадровых изменений.</w:t>
      </w:r>
    </w:p>
    <w:p w:rsidR="00813BFB" w:rsidRDefault="00304CBC" w:rsidP="0081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BFB">
        <w:rPr>
          <w:rFonts w:ascii="Times New Roman" w:hAnsi="Times New Roman" w:cs="Times New Roman"/>
          <w:sz w:val="28"/>
          <w:szCs w:val="28"/>
        </w:rPr>
        <w:t>Периодически, в местной газете «</w:t>
      </w:r>
      <w:proofErr w:type="spellStart"/>
      <w:r w:rsidR="00813BFB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813BFB">
        <w:rPr>
          <w:rFonts w:ascii="Times New Roman" w:hAnsi="Times New Roman" w:cs="Times New Roman"/>
          <w:sz w:val="28"/>
          <w:szCs w:val="28"/>
        </w:rPr>
        <w:t>» опубликованы статьи</w:t>
      </w:r>
      <w:r w:rsidR="00813BFB" w:rsidRPr="00705163">
        <w:rPr>
          <w:rFonts w:ascii="Times New Roman" w:hAnsi="Times New Roman" w:cs="Times New Roman"/>
          <w:sz w:val="28"/>
          <w:szCs w:val="28"/>
        </w:rPr>
        <w:t xml:space="preserve"> </w:t>
      </w:r>
      <w:r w:rsidR="00813BFB">
        <w:rPr>
          <w:rFonts w:ascii="Times New Roman" w:hAnsi="Times New Roman" w:cs="Times New Roman"/>
          <w:sz w:val="28"/>
          <w:szCs w:val="28"/>
        </w:rPr>
        <w:t>на злободневные темы соответствующих периодов года.</w:t>
      </w:r>
    </w:p>
    <w:p w:rsidR="00246363" w:rsidRDefault="00246363" w:rsidP="0024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363" w:rsidRDefault="00246363" w:rsidP="00304CBC">
      <w:pPr>
        <w:pStyle w:val="a4"/>
        <w:ind w:left="425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B47A0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7A04">
        <w:rPr>
          <w:rFonts w:ascii="Times New Roman" w:hAnsi="Times New Roman" w:cs="Times New Roman"/>
          <w:b/>
          <w:sz w:val="28"/>
          <w:szCs w:val="28"/>
        </w:rPr>
        <w:t>. Финансовая деятельность ГКУ «Ачхой-Мартановское лесничество»</w:t>
      </w:r>
    </w:p>
    <w:p w:rsidR="005B4B8C" w:rsidRPr="005B4B8C" w:rsidRDefault="005B4B8C" w:rsidP="00304CBC">
      <w:pPr>
        <w:pStyle w:val="a4"/>
        <w:ind w:left="425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46363" w:rsidRPr="00452824" w:rsidRDefault="00246363" w:rsidP="0024636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>ГКУ «Ачхой-Мартановское лесничество» финансируется за счет средств федерального бюджета, Министерством природных ресурсов и охраны окружающей среды Чеченской Республики утверждена бюджетная смета на 202</w:t>
      </w:r>
      <w:r w:rsidR="00B47A04" w:rsidRPr="00452824">
        <w:rPr>
          <w:rFonts w:ascii="Times New Roman" w:hAnsi="Times New Roman" w:cs="Times New Roman"/>
          <w:sz w:val="28"/>
          <w:szCs w:val="28"/>
        </w:rPr>
        <w:t>3</w:t>
      </w:r>
      <w:r w:rsidRPr="00452824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452824" w:rsidRPr="00452824">
        <w:rPr>
          <w:rFonts w:ascii="Times New Roman" w:hAnsi="Times New Roman" w:cs="Times New Roman"/>
          <w:sz w:val="28"/>
          <w:szCs w:val="28"/>
        </w:rPr>
        <w:t>6088850</w:t>
      </w:r>
      <w:r w:rsidRPr="00452824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246363" w:rsidRPr="00452824" w:rsidRDefault="00246363" w:rsidP="002463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6363" w:rsidRPr="00452824" w:rsidRDefault="00246363" w:rsidP="002463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 xml:space="preserve">- профинансировано - </w:t>
      </w:r>
      <w:r w:rsidR="00452824" w:rsidRPr="00452824">
        <w:rPr>
          <w:rFonts w:ascii="Times New Roman" w:hAnsi="Times New Roman" w:cs="Times New Roman"/>
          <w:sz w:val="28"/>
          <w:szCs w:val="28"/>
        </w:rPr>
        <w:t>6088850</w:t>
      </w:r>
      <w:r w:rsidRPr="00452824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246363" w:rsidRPr="00452824" w:rsidRDefault="00246363" w:rsidP="002463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24">
        <w:rPr>
          <w:rFonts w:ascii="Times New Roman" w:hAnsi="Times New Roman" w:cs="Times New Roman"/>
          <w:sz w:val="28"/>
          <w:szCs w:val="28"/>
        </w:rPr>
        <w:t xml:space="preserve">- кассовое исполнение </w:t>
      </w:r>
      <w:r w:rsidR="00452824" w:rsidRPr="00452824">
        <w:rPr>
          <w:rFonts w:ascii="Times New Roman" w:hAnsi="Times New Roman" w:cs="Times New Roman"/>
          <w:sz w:val="28"/>
          <w:szCs w:val="28"/>
        </w:rPr>
        <w:t>–</w:t>
      </w:r>
      <w:r w:rsidRPr="00452824">
        <w:rPr>
          <w:rFonts w:ascii="Times New Roman" w:hAnsi="Times New Roman" w:cs="Times New Roman"/>
          <w:sz w:val="28"/>
          <w:szCs w:val="28"/>
        </w:rPr>
        <w:t xml:space="preserve"> </w:t>
      </w:r>
      <w:r w:rsidR="00452824" w:rsidRPr="00452824">
        <w:rPr>
          <w:rFonts w:ascii="Times New Roman" w:hAnsi="Times New Roman" w:cs="Times New Roman"/>
          <w:sz w:val="28"/>
          <w:szCs w:val="28"/>
        </w:rPr>
        <w:t xml:space="preserve">6088850 </w:t>
      </w:r>
      <w:r w:rsidRPr="00452824">
        <w:rPr>
          <w:rFonts w:ascii="Times New Roman" w:hAnsi="Times New Roman" w:cs="Times New Roman"/>
          <w:sz w:val="28"/>
          <w:szCs w:val="28"/>
        </w:rPr>
        <w:t>руб. (100%);</w:t>
      </w:r>
    </w:p>
    <w:p w:rsidR="00246363" w:rsidRPr="00B47A04" w:rsidRDefault="00246363" w:rsidP="002463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6363" w:rsidRDefault="00246363" w:rsidP="0024636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727F">
        <w:rPr>
          <w:rFonts w:ascii="Times New Roman" w:hAnsi="Times New Roman"/>
          <w:sz w:val="28"/>
          <w:szCs w:val="28"/>
        </w:rPr>
        <w:t xml:space="preserve">В установленные сроки </w:t>
      </w:r>
      <w:r>
        <w:rPr>
          <w:rFonts w:ascii="Times New Roman" w:hAnsi="Times New Roman"/>
          <w:sz w:val="28"/>
          <w:szCs w:val="28"/>
        </w:rPr>
        <w:t>формированы</w:t>
      </w:r>
      <w:r w:rsidRPr="004B7A00">
        <w:rPr>
          <w:rFonts w:ascii="Times New Roman" w:hAnsi="Times New Roman"/>
          <w:sz w:val="28"/>
          <w:szCs w:val="28"/>
        </w:rPr>
        <w:t xml:space="preserve"> и сда</w:t>
      </w:r>
      <w:r>
        <w:rPr>
          <w:rFonts w:ascii="Times New Roman" w:hAnsi="Times New Roman"/>
          <w:sz w:val="28"/>
          <w:szCs w:val="28"/>
        </w:rPr>
        <w:t>ны</w:t>
      </w:r>
      <w:r w:rsidRPr="004B7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ежемесячные, </w:t>
      </w:r>
      <w:r w:rsidRPr="004B7A00">
        <w:rPr>
          <w:rFonts w:ascii="Times New Roman" w:hAnsi="Times New Roman"/>
          <w:sz w:val="28"/>
          <w:szCs w:val="28"/>
        </w:rPr>
        <w:t>квартальны</w:t>
      </w:r>
      <w:r>
        <w:rPr>
          <w:rFonts w:ascii="Times New Roman" w:hAnsi="Times New Roman"/>
          <w:sz w:val="28"/>
          <w:szCs w:val="28"/>
        </w:rPr>
        <w:t>е,</w:t>
      </w:r>
      <w:r w:rsidRPr="004B7A00">
        <w:rPr>
          <w:rFonts w:ascii="Times New Roman" w:hAnsi="Times New Roman"/>
          <w:sz w:val="28"/>
          <w:szCs w:val="28"/>
        </w:rPr>
        <w:t xml:space="preserve"> годовы</w:t>
      </w:r>
      <w:r>
        <w:rPr>
          <w:rFonts w:ascii="Times New Roman" w:hAnsi="Times New Roman"/>
          <w:sz w:val="28"/>
          <w:szCs w:val="28"/>
        </w:rPr>
        <w:t>е</w:t>
      </w:r>
      <w:r w:rsidRPr="004B7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отчеты</w:t>
      </w:r>
      <w:r w:rsidRPr="004B7A00">
        <w:rPr>
          <w:rFonts w:ascii="Times New Roman" w:hAnsi="Times New Roman"/>
          <w:sz w:val="28"/>
          <w:szCs w:val="28"/>
        </w:rPr>
        <w:t>.</w:t>
      </w:r>
      <w:r w:rsidR="003F11AC">
        <w:rPr>
          <w:rFonts w:ascii="Times New Roman" w:hAnsi="Times New Roman"/>
          <w:sz w:val="28"/>
          <w:szCs w:val="28"/>
        </w:rPr>
        <w:t xml:space="preserve"> Налоговые обязательства и платежи за потребленные жилищно-коммунальные услуги исполняются в полном объеме, задолженности не </w:t>
      </w:r>
      <w:r w:rsidR="003F11AC">
        <w:rPr>
          <w:rFonts w:ascii="Times New Roman" w:hAnsi="Times New Roman"/>
          <w:sz w:val="28"/>
          <w:szCs w:val="28"/>
        </w:rPr>
        <w:lastRenderedPageBreak/>
        <w:t>допускаются.</w:t>
      </w:r>
      <w:r w:rsidR="00452824">
        <w:rPr>
          <w:rFonts w:ascii="Times New Roman" w:hAnsi="Times New Roman"/>
          <w:sz w:val="28"/>
          <w:szCs w:val="28"/>
        </w:rPr>
        <w:t xml:space="preserve"> Договорные обязательства с контрагентами </w:t>
      </w:r>
      <w:r w:rsidR="007312D9">
        <w:rPr>
          <w:rFonts w:ascii="Times New Roman" w:hAnsi="Times New Roman"/>
          <w:sz w:val="28"/>
          <w:szCs w:val="28"/>
        </w:rPr>
        <w:t xml:space="preserve">в 2023 году </w:t>
      </w:r>
      <w:r w:rsidR="00452824">
        <w:rPr>
          <w:rFonts w:ascii="Times New Roman" w:hAnsi="Times New Roman"/>
          <w:sz w:val="28"/>
          <w:szCs w:val="28"/>
        </w:rPr>
        <w:t>исполнены</w:t>
      </w:r>
      <w:r w:rsidR="007312D9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3F11AC" w:rsidRDefault="003F11AC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3F11AC">
        <w:rPr>
          <w:rFonts w:ascii="Times New Roman" w:hAnsi="Times New Roman" w:cs="Times New Roman"/>
          <w:b/>
          <w:sz w:val="28"/>
          <w:szCs w:val="28"/>
        </w:rPr>
        <w:t>Лесоохранные мероприятия</w:t>
      </w:r>
    </w:p>
    <w:p w:rsidR="005B4B8C" w:rsidRPr="005B4B8C" w:rsidRDefault="005B4B8C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11CC5" w:rsidRPr="00A66FD0" w:rsidRDefault="00211CC5" w:rsidP="00E539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В целях подготовки к летнему пожароопасному периоду в лесничестве проведена следующая подготовительная работа: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        разработаны и утверждены -  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 план тушения лесных пожаров на 20</w:t>
      </w:r>
      <w:r w:rsidR="007F2554" w:rsidRPr="00A66FD0">
        <w:rPr>
          <w:rFonts w:ascii="Times New Roman" w:hAnsi="Times New Roman" w:cs="Times New Roman"/>
          <w:sz w:val="28"/>
          <w:szCs w:val="28"/>
        </w:rPr>
        <w:t>2</w:t>
      </w:r>
      <w:r w:rsidR="009413EE" w:rsidRPr="00A66FD0">
        <w:rPr>
          <w:rFonts w:ascii="Times New Roman" w:hAnsi="Times New Roman" w:cs="Times New Roman"/>
          <w:sz w:val="28"/>
          <w:szCs w:val="28"/>
        </w:rPr>
        <w:t>3</w:t>
      </w:r>
      <w:r w:rsidRPr="00A66FD0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 план проведения Государственного пожарного контроля и надзора;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 план по осуществлению федерального государственного  лесного    контроля;</w:t>
      </w:r>
    </w:p>
    <w:p w:rsidR="009413EE" w:rsidRPr="00A66FD0" w:rsidRDefault="009413EE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- 12 маршрутов патрулирования общей протяженностью – 59,3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 xml:space="preserve">км. в т. ч. </w:t>
      </w:r>
      <w:r w:rsidR="001A53F9">
        <w:rPr>
          <w:rFonts w:ascii="Times New Roman" w:hAnsi="Times New Roman" w:cs="Times New Roman"/>
          <w:sz w:val="28"/>
          <w:szCs w:val="28"/>
        </w:rPr>
        <w:t xml:space="preserve">в </w:t>
      </w:r>
      <w:r w:rsidRPr="00A66FD0">
        <w:rPr>
          <w:rFonts w:ascii="Times New Roman" w:hAnsi="Times New Roman" w:cs="Times New Roman"/>
          <w:sz w:val="28"/>
          <w:szCs w:val="28"/>
        </w:rPr>
        <w:t xml:space="preserve">Ачхой-Мартановском участков лесничестве </w:t>
      </w:r>
      <w:r w:rsidR="00175333">
        <w:rPr>
          <w:rFonts w:ascii="Times New Roman" w:hAnsi="Times New Roman" w:cs="Times New Roman"/>
          <w:sz w:val="28"/>
          <w:szCs w:val="28"/>
        </w:rPr>
        <w:t xml:space="preserve">- </w:t>
      </w:r>
      <w:r w:rsidRPr="00A66FD0">
        <w:rPr>
          <w:rFonts w:ascii="Times New Roman" w:hAnsi="Times New Roman" w:cs="Times New Roman"/>
          <w:sz w:val="28"/>
          <w:szCs w:val="28"/>
        </w:rPr>
        <w:t>6 маршрутов протяженностью -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>26,7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A66F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46363">
        <w:rPr>
          <w:rFonts w:ascii="Times New Roman" w:hAnsi="Times New Roman" w:cs="Times New Roman"/>
          <w:sz w:val="28"/>
          <w:szCs w:val="28"/>
        </w:rPr>
        <w:t xml:space="preserve">в </w:t>
      </w:r>
      <w:r w:rsidRPr="00A66FD0">
        <w:rPr>
          <w:rFonts w:ascii="Times New Roman" w:hAnsi="Times New Roman" w:cs="Times New Roman"/>
          <w:sz w:val="28"/>
          <w:szCs w:val="28"/>
        </w:rPr>
        <w:t xml:space="preserve">Самашкинском  участков лесничестве </w:t>
      </w:r>
      <w:r w:rsidR="00175333">
        <w:rPr>
          <w:rFonts w:ascii="Times New Roman" w:hAnsi="Times New Roman" w:cs="Times New Roman"/>
          <w:sz w:val="28"/>
          <w:szCs w:val="28"/>
        </w:rPr>
        <w:t xml:space="preserve">- </w:t>
      </w:r>
      <w:r w:rsidRPr="00A66FD0">
        <w:rPr>
          <w:rFonts w:ascii="Times New Roman" w:hAnsi="Times New Roman" w:cs="Times New Roman"/>
          <w:sz w:val="28"/>
          <w:szCs w:val="28"/>
        </w:rPr>
        <w:t xml:space="preserve">6 маршрутов протяженностью 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>-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>32,6</w:t>
      </w:r>
      <w:r w:rsidR="00175333">
        <w:rPr>
          <w:rFonts w:ascii="Times New Roman" w:hAnsi="Times New Roman" w:cs="Times New Roman"/>
          <w:sz w:val="28"/>
          <w:szCs w:val="28"/>
        </w:rPr>
        <w:t xml:space="preserve"> </w:t>
      </w:r>
      <w:r w:rsidRPr="00A66FD0">
        <w:rPr>
          <w:rFonts w:ascii="Times New Roman" w:hAnsi="Times New Roman" w:cs="Times New Roman"/>
          <w:sz w:val="28"/>
          <w:szCs w:val="28"/>
        </w:rPr>
        <w:t>км</w:t>
      </w:r>
      <w:r w:rsidR="00175333">
        <w:rPr>
          <w:rFonts w:ascii="Times New Roman" w:hAnsi="Times New Roman" w:cs="Times New Roman"/>
          <w:sz w:val="28"/>
          <w:szCs w:val="28"/>
        </w:rPr>
        <w:t>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разработан и согласован график совместного патрулирования с территориальными органами МЧС и МВД, органами местного самоуправления в местах массового отдыха населения, а также в местах подверженных угрозе перехода  лесных пожаров;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создан оперативный штаб по охране лесов от пожаров совместно с ГСАУ «Чеченский лесопожарный центр»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определены </w:t>
      </w:r>
      <w:r w:rsidR="00DB4132" w:rsidRPr="00A66FD0">
        <w:rPr>
          <w:rFonts w:ascii="Times New Roman" w:hAnsi="Times New Roman" w:cs="Times New Roman"/>
          <w:sz w:val="28"/>
          <w:szCs w:val="28"/>
        </w:rPr>
        <w:t>четыре</w:t>
      </w:r>
      <w:r w:rsidRPr="00A66FD0">
        <w:rPr>
          <w:rFonts w:ascii="Times New Roman" w:hAnsi="Times New Roman" w:cs="Times New Roman"/>
          <w:sz w:val="28"/>
          <w:szCs w:val="28"/>
        </w:rPr>
        <w:t xml:space="preserve"> маршрута патрулирования на территории лесничества на пожароопасный период</w:t>
      </w:r>
      <w:r w:rsidR="003F2C8D" w:rsidRPr="00A66FD0">
        <w:rPr>
          <w:rFonts w:ascii="Times New Roman" w:hAnsi="Times New Roman" w:cs="Times New Roman"/>
          <w:sz w:val="28"/>
          <w:szCs w:val="28"/>
        </w:rPr>
        <w:t xml:space="preserve">: </w:t>
      </w:r>
      <w:r w:rsidR="00175333">
        <w:rPr>
          <w:rFonts w:ascii="Times New Roman" w:hAnsi="Times New Roman" w:cs="Times New Roman"/>
          <w:sz w:val="28"/>
          <w:szCs w:val="28"/>
        </w:rPr>
        <w:t xml:space="preserve">- </w:t>
      </w:r>
      <w:r w:rsidR="003F2C8D" w:rsidRPr="00A66FD0">
        <w:rPr>
          <w:rFonts w:ascii="Times New Roman" w:hAnsi="Times New Roman" w:cs="Times New Roman"/>
          <w:sz w:val="28"/>
          <w:szCs w:val="28"/>
        </w:rPr>
        <w:t>Ачхой-Мартановское участковое</w:t>
      </w:r>
      <w:r w:rsidR="000E4744" w:rsidRPr="00A66FD0">
        <w:rPr>
          <w:rFonts w:ascii="Times New Roman" w:hAnsi="Times New Roman" w:cs="Times New Roman"/>
          <w:sz w:val="28"/>
          <w:szCs w:val="28"/>
        </w:rPr>
        <w:t xml:space="preserve"> лесничество – </w:t>
      </w:r>
      <w:r w:rsidR="00DB4132" w:rsidRPr="00A66FD0">
        <w:rPr>
          <w:rFonts w:ascii="Times New Roman" w:hAnsi="Times New Roman" w:cs="Times New Roman"/>
          <w:sz w:val="28"/>
          <w:szCs w:val="28"/>
        </w:rPr>
        <w:t>39</w:t>
      </w:r>
      <w:r w:rsidR="000E4744" w:rsidRPr="00A66FD0"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="000E4744" w:rsidRPr="00A66FD0">
        <w:rPr>
          <w:rFonts w:ascii="Times New Roman" w:hAnsi="Times New Roman" w:cs="Times New Roman"/>
          <w:sz w:val="28"/>
          <w:szCs w:val="28"/>
        </w:rPr>
        <w:t xml:space="preserve">., </w:t>
      </w:r>
      <w:r w:rsidR="001753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  <w:r w:rsidR="000E4744" w:rsidRPr="00A66FD0">
        <w:rPr>
          <w:rFonts w:ascii="Times New Roman" w:hAnsi="Times New Roman" w:cs="Times New Roman"/>
          <w:sz w:val="28"/>
          <w:szCs w:val="28"/>
        </w:rPr>
        <w:t xml:space="preserve">Самашкинское участковое лесничество – </w:t>
      </w:r>
      <w:r w:rsidR="00DB4132" w:rsidRPr="00A66FD0">
        <w:rPr>
          <w:rFonts w:ascii="Times New Roman" w:hAnsi="Times New Roman" w:cs="Times New Roman"/>
          <w:sz w:val="28"/>
          <w:szCs w:val="28"/>
        </w:rPr>
        <w:t>43</w:t>
      </w:r>
      <w:r w:rsidR="000E4744" w:rsidRPr="00A66FD0">
        <w:rPr>
          <w:rFonts w:ascii="Times New Roman" w:hAnsi="Times New Roman" w:cs="Times New Roman"/>
          <w:sz w:val="28"/>
          <w:szCs w:val="28"/>
        </w:rPr>
        <w:t xml:space="preserve"> км.;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план мероприятий по подготовке к пожароопасному периоду и охране лесов от пожаров;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созданы </w:t>
      </w:r>
      <w:proofErr w:type="gramStart"/>
      <w:r w:rsidRPr="00A66FD0">
        <w:rPr>
          <w:rFonts w:ascii="Times New Roman" w:hAnsi="Times New Roman" w:cs="Times New Roman"/>
          <w:sz w:val="28"/>
          <w:szCs w:val="28"/>
        </w:rPr>
        <w:t>две мобильные группы, организующих</w:t>
      </w:r>
      <w:proofErr w:type="gramEnd"/>
      <w:r w:rsidRPr="00A66FD0">
        <w:rPr>
          <w:rFonts w:ascii="Times New Roman" w:hAnsi="Times New Roman" w:cs="Times New Roman"/>
          <w:sz w:val="28"/>
          <w:szCs w:val="28"/>
        </w:rPr>
        <w:t xml:space="preserve"> совместные выездные мер</w:t>
      </w:r>
      <w:r w:rsidR="00175333">
        <w:rPr>
          <w:rFonts w:ascii="Times New Roman" w:hAnsi="Times New Roman" w:cs="Times New Roman"/>
          <w:sz w:val="28"/>
          <w:szCs w:val="28"/>
        </w:rPr>
        <w:t>оприятия по контролю и надзору соблюдения</w:t>
      </w:r>
      <w:r w:rsidRPr="00A66FD0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лесном фонде лесничества;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создана добровольная пожарная дружина из сотрудников лесничества;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налажено взаимодействие с ЕДДС Ачхой-Мартановского муниципального района, РДС МПР и ООС ЧР, и другими заинтересованными организациями.</w:t>
      </w:r>
    </w:p>
    <w:p w:rsidR="00211CC5" w:rsidRPr="00A66FD0" w:rsidRDefault="00211CC5" w:rsidP="00E539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Со всеми </w:t>
      </w:r>
      <w:r w:rsidR="00175333">
        <w:rPr>
          <w:rFonts w:ascii="Times New Roman" w:hAnsi="Times New Roman" w:cs="Times New Roman"/>
          <w:sz w:val="28"/>
          <w:szCs w:val="28"/>
        </w:rPr>
        <w:t xml:space="preserve">главами </w:t>
      </w:r>
      <w:r w:rsidRPr="00A66FD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17533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66FD0">
        <w:rPr>
          <w:rFonts w:ascii="Times New Roman" w:hAnsi="Times New Roman" w:cs="Times New Roman"/>
          <w:sz w:val="28"/>
          <w:szCs w:val="28"/>
        </w:rPr>
        <w:t xml:space="preserve">, </w:t>
      </w:r>
      <w:r w:rsidR="00175333" w:rsidRPr="00A66FD0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Pr="00A66FD0">
        <w:rPr>
          <w:rFonts w:ascii="Times New Roman" w:hAnsi="Times New Roman" w:cs="Times New Roman"/>
          <w:sz w:val="28"/>
          <w:szCs w:val="28"/>
        </w:rPr>
        <w:t>организаций, земли которых граничат с лесным фондом</w:t>
      </w:r>
      <w:r w:rsidR="00220C37">
        <w:rPr>
          <w:rFonts w:ascii="Times New Roman" w:hAnsi="Times New Roman" w:cs="Times New Roman"/>
          <w:sz w:val="28"/>
          <w:szCs w:val="28"/>
        </w:rPr>
        <w:t>,</w:t>
      </w:r>
      <w:r w:rsidRPr="00A66FD0">
        <w:rPr>
          <w:rFonts w:ascii="Times New Roman" w:hAnsi="Times New Roman" w:cs="Times New Roman"/>
          <w:sz w:val="28"/>
          <w:szCs w:val="28"/>
        </w:rPr>
        <w:t xml:space="preserve"> и арендаторами лесных участков заключены соглашения о взаимодействии по предупреждению обнаружению и оказания взаимной помощи при тушении лесных пожаров.</w:t>
      </w:r>
    </w:p>
    <w:p w:rsidR="00C210CF" w:rsidRPr="00A66FD0" w:rsidRDefault="00C210CF" w:rsidP="00C210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C37" w:rsidRDefault="00C210CF" w:rsidP="00C210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FD0">
        <w:rPr>
          <w:rFonts w:ascii="Times New Roman" w:hAnsi="Times New Roman" w:cs="Times New Roman"/>
          <w:b/>
          <w:sz w:val="28"/>
          <w:szCs w:val="28"/>
        </w:rPr>
        <w:t xml:space="preserve">С начала года проведены следующие </w:t>
      </w:r>
      <w:r w:rsidR="00220C37">
        <w:rPr>
          <w:rFonts w:ascii="Times New Roman" w:hAnsi="Times New Roman" w:cs="Times New Roman"/>
          <w:b/>
          <w:sz w:val="28"/>
          <w:szCs w:val="28"/>
        </w:rPr>
        <w:t xml:space="preserve">запланированные </w:t>
      </w:r>
      <w:r w:rsidRPr="00A66FD0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535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0CF" w:rsidRDefault="005350A8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>по охране лесов от пожаров</w:t>
      </w:r>
      <w:r w:rsidR="00C210CF" w:rsidRPr="00A66FD0">
        <w:rPr>
          <w:rFonts w:ascii="Times New Roman" w:hAnsi="Times New Roman" w:cs="Times New Roman"/>
          <w:b/>
          <w:sz w:val="28"/>
          <w:szCs w:val="28"/>
        </w:rPr>
        <w:t>:</w:t>
      </w:r>
    </w:p>
    <w:p w:rsidR="005B4B8C" w:rsidRPr="005B4B8C" w:rsidRDefault="005B4B8C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строительство лесных дорог, предназначенных для охраны лесов от пожаров – 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A66FD0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реконструкция лесных дорог, предназначенных для охраны лесов от пожаров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FD0">
        <w:rPr>
          <w:rFonts w:ascii="Times New Roman" w:hAnsi="Times New Roman" w:cs="Times New Roman"/>
          <w:sz w:val="28"/>
          <w:szCs w:val="28"/>
        </w:rPr>
        <w:t>,0 км.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эксплуатация лесных дорог, предназначенных для охраны лесов от пожаров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66FD0">
        <w:rPr>
          <w:rFonts w:ascii="Times New Roman" w:hAnsi="Times New Roman" w:cs="Times New Roman"/>
          <w:sz w:val="28"/>
          <w:szCs w:val="28"/>
        </w:rPr>
        <w:t>,0 км.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lastRenderedPageBreak/>
        <w:t>- прокладка просек, противопожарных разрывов, устройство противопожарных минерализованных полос – 25,0 км.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 xml:space="preserve">- прочистка просек (уход за противопожарными барьерами), прочистка противопожарных полос и их обновление –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A66FD0">
        <w:rPr>
          <w:rFonts w:ascii="Times New Roman" w:hAnsi="Times New Roman" w:cs="Times New Roman"/>
          <w:sz w:val="28"/>
          <w:szCs w:val="28"/>
        </w:rPr>
        <w:t>,0 км.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-Установка шлагбаумов, устройство преград, обеспечивающих ограничение пребывания граждан в лесах в целях обеспечения пожарной безопасности – 1шт.</w:t>
      </w:r>
    </w:p>
    <w:p w:rsidR="00E379C9" w:rsidRPr="00A66FD0" w:rsidRDefault="00E379C9" w:rsidP="00E379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-  Благоустройство зон отдыха граждан, пребывающих в лесах – 1 шт.</w:t>
      </w:r>
    </w:p>
    <w:p w:rsidR="00C210CF" w:rsidRDefault="00C210CF" w:rsidP="005350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50A8" w:rsidRDefault="005350A8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5350A8">
        <w:rPr>
          <w:rFonts w:ascii="Times New Roman" w:hAnsi="Times New Roman" w:cs="Times New Roman"/>
          <w:b/>
          <w:sz w:val="28"/>
          <w:szCs w:val="28"/>
        </w:rPr>
        <w:t>Воспроизводство лесов:</w:t>
      </w:r>
    </w:p>
    <w:p w:rsidR="005B4B8C" w:rsidRPr="005B4B8C" w:rsidRDefault="005B4B8C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350A8" w:rsidRDefault="005350A8" w:rsidP="005B3F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лесных культу</w:t>
      </w:r>
      <w:r w:rsidR="00B11A9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в Самашкинском участковом лесничестве </w:t>
      </w:r>
      <w:r w:rsidR="00220C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  <w:r w:rsidR="00220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Естественное лесовосстановление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220C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C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220C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350A8" w:rsidRDefault="00631148" w:rsidP="00631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148">
        <w:rPr>
          <w:rFonts w:ascii="Times New Roman" w:hAnsi="Times New Roman" w:cs="Times New Roman"/>
          <w:sz w:val="28"/>
          <w:szCs w:val="28"/>
        </w:rPr>
        <w:t>Агротехнический уход за лесными культурами путем рыхления почвы с одновременным уничтожением травянистой и древесной растительности в рядах и междурядьях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C37" w:rsidRPr="00631148">
        <w:rPr>
          <w:rFonts w:ascii="Times New Roman" w:hAnsi="Times New Roman" w:cs="Times New Roman"/>
          <w:sz w:val="28"/>
          <w:szCs w:val="28"/>
        </w:rPr>
        <w:t>культур</w:t>
      </w:r>
      <w:r w:rsidR="00220C37">
        <w:rPr>
          <w:rFonts w:ascii="Times New Roman" w:hAnsi="Times New Roman" w:cs="Times New Roman"/>
          <w:sz w:val="28"/>
          <w:szCs w:val="28"/>
        </w:rPr>
        <w:t xml:space="preserve"> </w:t>
      </w:r>
      <w:r w:rsidR="005B3F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220C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631148" w:rsidRDefault="00631148" w:rsidP="00631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148">
        <w:rPr>
          <w:rFonts w:ascii="Times New Roman" w:hAnsi="Times New Roman" w:cs="Times New Roman"/>
          <w:sz w:val="28"/>
          <w:szCs w:val="28"/>
        </w:rPr>
        <w:t>Агротехнический уход за лесными культурами путем ручной оправки растений от завала травой и почвой, заноса песком, размыва и выдувания почвы, выжимания морозом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C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631148" w:rsidRPr="005350A8" w:rsidRDefault="00631148" w:rsidP="00631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148">
        <w:rPr>
          <w:rFonts w:ascii="Times New Roman" w:hAnsi="Times New Roman" w:cs="Times New Roman"/>
          <w:sz w:val="28"/>
          <w:szCs w:val="28"/>
        </w:rPr>
        <w:t>Агротехнический уход за лесными культурами путем дополнения лесных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F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2,6</w:t>
      </w:r>
      <w:r w:rsidR="00B11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E5398B" w:rsidRDefault="00E5398B" w:rsidP="00A01D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AAB" w:rsidRDefault="00A01DD2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A01DD2">
        <w:rPr>
          <w:rFonts w:ascii="Times New Roman" w:hAnsi="Times New Roman" w:cs="Times New Roman"/>
          <w:b/>
          <w:sz w:val="28"/>
          <w:szCs w:val="28"/>
        </w:rPr>
        <w:t>Защита лесов</w:t>
      </w:r>
      <w:r w:rsidR="005C3AA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4B8C" w:rsidRPr="005B4B8C" w:rsidRDefault="005B4B8C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01DD2" w:rsidRDefault="00A01DD2" w:rsidP="005B3F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AB">
        <w:rPr>
          <w:rFonts w:ascii="Times New Roman" w:hAnsi="Times New Roman" w:cs="Times New Roman"/>
          <w:sz w:val="28"/>
          <w:szCs w:val="28"/>
        </w:rPr>
        <w:t>Выборочные санитарные рубки</w:t>
      </w:r>
      <w:r w:rsidR="005C3AAB" w:rsidRPr="005C3AAB">
        <w:rPr>
          <w:rFonts w:ascii="Times New Roman" w:hAnsi="Times New Roman" w:cs="Times New Roman"/>
          <w:sz w:val="28"/>
          <w:szCs w:val="28"/>
        </w:rPr>
        <w:t xml:space="preserve"> </w:t>
      </w:r>
      <w:r w:rsidR="005C3AAB">
        <w:rPr>
          <w:rFonts w:ascii="Times New Roman" w:hAnsi="Times New Roman" w:cs="Times New Roman"/>
          <w:sz w:val="28"/>
          <w:szCs w:val="28"/>
        </w:rPr>
        <w:t>в Ачхой-Мартановском</w:t>
      </w:r>
      <w:r w:rsidR="005C3AAB" w:rsidRPr="005350A8">
        <w:rPr>
          <w:rFonts w:ascii="Times New Roman" w:hAnsi="Times New Roman" w:cs="Times New Roman"/>
          <w:sz w:val="28"/>
          <w:szCs w:val="28"/>
        </w:rPr>
        <w:t xml:space="preserve"> </w:t>
      </w:r>
      <w:r w:rsidR="005C3AAB"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 w:rsidR="005C3AAB">
        <w:rPr>
          <w:rFonts w:ascii="Times New Roman" w:hAnsi="Times New Roman" w:cs="Times New Roman"/>
          <w:sz w:val="28"/>
          <w:szCs w:val="28"/>
        </w:rPr>
        <w:t>60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 w:rsidR="005C3AAB">
        <w:rPr>
          <w:rFonts w:ascii="Times New Roman" w:hAnsi="Times New Roman" w:cs="Times New Roman"/>
          <w:sz w:val="28"/>
          <w:szCs w:val="28"/>
        </w:rPr>
        <w:t xml:space="preserve">га. и </w:t>
      </w:r>
      <w:r w:rsidR="005B3F2C">
        <w:rPr>
          <w:rFonts w:ascii="Times New Roman" w:hAnsi="Times New Roman" w:cs="Times New Roman"/>
          <w:sz w:val="28"/>
          <w:szCs w:val="28"/>
        </w:rPr>
        <w:t xml:space="preserve">в </w:t>
      </w:r>
      <w:r w:rsidR="005C3AAB"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 w:rsidR="005C3AAB">
        <w:rPr>
          <w:rFonts w:ascii="Times New Roman" w:hAnsi="Times New Roman" w:cs="Times New Roman"/>
          <w:sz w:val="28"/>
          <w:szCs w:val="28"/>
        </w:rPr>
        <w:t>50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 w:rsidR="005C3AAB">
        <w:rPr>
          <w:rFonts w:ascii="Times New Roman" w:hAnsi="Times New Roman" w:cs="Times New Roman"/>
          <w:sz w:val="28"/>
          <w:szCs w:val="28"/>
        </w:rPr>
        <w:t>га</w:t>
      </w:r>
      <w:proofErr w:type="gramStart"/>
      <w:r w:rsidR="005C3AAB">
        <w:rPr>
          <w:rFonts w:ascii="Times New Roman" w:hAnsi="Times New Roman" w:cs="Times New Roman"/>
          <w:sz w:val="28"/>
          <w:szCs w:val="28"/>
        </w:rPr>
        <w:t>.</w:t>
      </w:r>
      <w:r w:rsidR="00B11A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B11A90">
        <w:rPr>
          <w:rFonts w:ascii="Times New Roman" w:hAnsi="Times New Roman" w:cs="Times New Roman"/>
          <w:sz w:val="28"/>
          <w:szCs w:val="28"/>
        </w:rPr>
        <w:t>на отчетный период мероприятия продолжаются.</w:t>
      </w:r>
    </w:p>
    <w:p w:rsidR="005C3AAB" w:rsidRDefault="005C3AAB" w:rsidP="00A01D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C3AAB" w:rsidRDefault="005C3AAB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5C3AAB">
        <w:rPr>
          <w:rFonts w:ascii="Times New Roman" w:hAnsi="Times New Roman" w:cs="Times New Roman"/>
          <w:b/>
          <w:sz w:val="28"/>
          <w:szCs w:val="28"/>
        </w:rPr>
        <w:t>Отвод и таксация лесосек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B4B8C" w:rsidRPr="005B4B8C" w:rsidRDefault="005B4B8C" w:rsidP="00304CB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C3AAB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Отводы под ВСР</w:t>
      </w:r>
      <w:r w:rsidRPr="005C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Отводы под Прочистку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F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Отводы под Осветления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F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Pr="00A66FD0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Отводы под Прореживание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B3F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Pr="00A66FD0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Отводы под Проходные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 w:rsidR="005B3F2C">
        <w:rPr>
          <w:rFonts w:ascii="Times New Roman" w:hAnsi="Times New Roman" w:cs="Times New Roman"/>
          <w:sz w:val="28"/>
          <w:szCs w:val="28"/>
        </w:rPr>
        <w:t xml:space="preserve">участковом лесничестве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B3F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Pr="00A66FD0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Отводы под Добровольно-выборочные рубки в Самашкинском участковом лесничестве </w:t>
      </w:r>
      <w:r w:rsidR="005B3F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56</w:t>
      </w:r>
      <w:r w:rsidR="005B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Pr="00A66FD0" w:rsidRDefault="005C3AAB" w:rsidP="005C3A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26E" w:rsidRDefault="005C3AAB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>Рубки ухода за лесами:</w:t>
      </w:r>
    </w:p>
    <w:p w:rsidR="005B4B8C" w:rsidRPr="005B4B8C" w:rsidRDefault="005B4B8C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C3AAB" w:rsidRDefault="005C3AAB" w:rsidP="005B3F2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Прочистка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 w:rsidR="00FE77B8">
        <w:rPr>
          <w:rFonts w:ascii="Times New Roman" w:hAnsi="Times New Roman" w:cs="Times New Roman"/>
          <w:sz w:val="28"/>
          <w:szCs w:val="28"/>
        </w:rPr>
        <w:t xml:space="preserve">участковом лесничестве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E7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7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Самашкинском участковом лесничестве </w:t>
      </w:r>
      <w:r w:rsidR="00FE77B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E7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C3AAB" w:rsidRDefault="005D026E" w:rsidP="00FE77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Осветления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D858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85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858D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Самашкинском участковом лесничестве </w:t>
      </w:r>
      <w:r w:rsidR="00D858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85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D026E" w:rsidRDefault="005D026E" w:rsidP="00D858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Прореживание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участковом лесничестве </w:t>
      </w:r>
      <w:r w:rsidR="00D858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D85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858D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Самашкинском участковом лесничестве </w:t>
      </w:r>
      <w:r w:rsidR="00416BF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1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D026E" w:rsidRDefault="005D026E" w:rsidP="00416B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Проходные в Ачхой-Мартановском</w:t>
      </w:r>
      <w:r w:rsidRPr="00535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участковом лесничестве 15</w:t>
      </w:r>
      <w:r w:rsidR="0041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Самашкинском участковом лесничестве 15</w:t>
      </w:r>
      <w:r w:rsidR="006A6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5D026E" w:rsidRPr="00A66FD0" w:rsidRDefault="005D026E" w:rsidP="00A01DD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E82" w:rsidRDefault="00211CC5" w:rsidP="00E539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FD0">
        <w:rPr>
          <w:rFonts w:ascii="Times New Roman" w:hAnsi="Times New Roman" w:cs="Times New Roman"/>
          <w:b/>
          <w:sz w:val="28"/>
          <w:szCs w:val="28"/>
        </w:rPr>
        <w:t xml:space="preserve">Информация по противопожарному обустройству населенных пунктов подверженных угрозе распространения лесных пожаров </w:t>
      </w:r>
    </w:p>
    <w:p w:rsidR="00211CC5" w:rsidRDefault="00211CC5" w:rsidP="00E5398B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A66FD0">
        <w:rPr>
          <w:rFonts w:ascii="Times New Roman" w:hAnsi="Times New Roman" w:cs="Times New Roman"/>
          <w:b/>
          <w:sz w:val="28"/>
          <w:szCs w:val="28"/>
        </w:rPr>
        <w:t>в границах лесного фонда:</w:t>
      </w:r>
    </w:p>
    <w:p w:rsidR="005B4B8C" w:rsidRPr="005B4B8C" w:rsidRDefault="005B4B8C" w:rsidP="00E5398B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11CC5" w:rsidRPr="00A66FD0" w:rsidRDefault="00211CC5" w:rsidP="006A6E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Противопожарные минерализованные полосы (</w:t>
      </w:r>
      <w:proofErr w:type="gramStart"/>
      <w:r w:rsidRPr="00A66FD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A66FD0">
        <w:rPr>
          <w:rFonts w:ascii="Times New Roman" w:hAnsi="Times New Roman" w:cs="Times New Roman"/>
          <w:sz w:val="28"/>
          <w:szCs w:val="28"/>
        </w:rPr>
        <w:t>)</w:t>
      </w:r>
      <w:r w:rsidR="006A6E82">
        <w:rPr>
          <w:rFonts w:ascii="Times New Roman" w:hAnsi="Times New Roman" w:cs="Times New Roman"/>
          <w:sz w:val="28"/>
          <w:szCs w:val="28"/>
        </w:rPr>
        <w:t>:</w:t>
      </w:r>
    </w:p>
    <w:p w:rsidR="00211CC5" w:rsidRPr="00A66FD0" w:rsidRDefault="006A6E82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Старый-Ачхой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1,5 км;</w:t>
      </w:r>
    </w:p>
    <w:p w:rsidR="00211CC5" w:rsidRPr="00A66FD0" w:rsidRDefault="006A6E82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"/>
          <w:szCs w:val="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 2,5 км;</w:t>
      </w:r>
    </w:p>
    <w:p w:rsidR="00211CC5" w:rsidRPr="00A66FD0" w:rsidRDefault="006A6E82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Ново-Шарой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- 5,0 км;</w:t>
      </w:r>
    </w:p>
    <w:p w:rsidR="00211CC5" w:rsidRPr="00A66FD0" w:rsidRDefault="006A6E82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11CC5" w:rsidRPr="00A66FD0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="00211CC5" w:rsidRPr="00A66FD0">
        <w:rPr>
          <w:rFonts w:ascii="Times New Roman" w:hAnsi="Times New Roman" w:cs="Times New Roman"/>
          <w:sz w:val="28"/>
          <w:szCs w:val="28"/>
        </w:rPr>
        <w:t xml:space="preserve">        - 1,0 км.</w:t>
      </w:r>
    </w:p>
    <w:p w:rsidR="00E5398B" w:rsidRDefault="00E5398B" w:rsidP="00E539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26E" w:rsidRPr="001F7099" w:rsidRDefault="005D026E" w:rsidP="006A6E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099">
        <w:rPr>
          <w:rFonts w:ascii="Times New Roman" w:hAnsi="Times New Roman" w:cs="Times New Roman"/>
          <w:sz w:val="28"/>
          <w:szCs w:val="28"/>
        </w:rPr>
        <w:t xml:space="preserve">Сначала года проведено </w:t>
      </w:r>
      <w:r w:rsidR="006A6E82">
        <w:rPr>
          <w:rFonts w:ascii="Times New Roman" w:hAnsi="Times New Roman" w:cs="Times New Roman"/>
          <w:sz w:val="28"/>
          <w:szCs w:val="28"/>
        </w:rPr>
        <w:t xml:space="preserve">- </w:t>
      </w:r>
      <w:r w:rsidRPr="001F7099">
        <w:rPr>
          <w:rFonts w:ascii="Times New Roman" w:hAnsi="Times New Roman" w:cs="Times New Roman"/>
          <w:sz w:val="28"/>
          <w:szCs w:val="28"/>
        </w:rPr>
        <w:t>45</w:t>
      </w:r>
      <w:r w:rsidR="006A6E8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F7099" w:rsidRPr="001F7099">
        <w:rPr>
          <w:rFonts w:ascii="Times New Roman" w:hAnsi="Times New Roman" w:cs="Times New Roman"/>
          <w:sz w:val="28"/>
          <w:szCs w:val="28"/>
        </w:rPr>
        <w:t xml:space="preserve"> по выявлению и пресечению не законных рубок и других нарушений лесного законодательства  на 28.12.2023г. нарушений не выявлено.</w:t>
      </w:r>
    </w:p>
    <w:p w:rsidR="001F7099" w:rsidRDefault="001F7099" w:rsidP="000C1E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099">
        <w:rPr>
          <w:rFonts w:ascii="Times New Roman" w:hAnsi="Times New Roman" w:cs="Times New Roman"/>
          <w:sz w:val="28"/>
          <w:szCs w:val="28"/>
        </w:rPr>
        <w:t>Сначала года проведено</w:t>
      </w:r>
      <w:r w:rsidR="006A6E82">
        <w:rPr>
          <w:rFonts w:ascii="Times New Roman" w:hAnsi="Times New Roman" w:cs="Times New Roman"/>
          <w:sz w:val="28"/>
          <w:szCs w:val="28"/>
        </w:rPr>
        <w:t xml:space="preserve">  - 712 патрулирований на 12 маршрутах патрулирования, в ходе которых</w:t>
      </w:r>
      <w:r w:rsidR="000C1EBA">
        <w:rPr>
          <w:rFonts w:ascii="Times New Roman" w:hAnsi="Times New Roman" w:cs="Times New Roman"/>
          <w:sz w:val="28"/>
          <w:szCs w:val="28"/>
        </w:rPr>
        <w:t xml:space="preserve"> выявлено - 2 нарушения, в том числе:</w:t>
      </w:r>
    </w:p>
    <w:p w:rsidR="000C1EBA" w:rsidRDefault="000C1EBA" w:rsidP="000C1E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санитарного законодательства – 1;</w:t>
      </w:r>
    </w:p>
    <w:p w:rsidR="001F7099" w:rsidRDefault="000C1EBA" w:rsidP="001A53F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1052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в лесах – 1.</w:t>
      </w:r>
    </w:p>
    <w:p w:rsidR="001F7099" w:rsidRPr="00A66FD0" w:rsidRDefault="001F7099" w:rsidP="005D026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A53F9" w:rsidRDefault="00211CC5" w:rsidP="00E539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FD0">
        <w:rPr>
          <w:rFonts w:ascii="Times New Roman" w:hAnsi="Times New Roman" w:cs="Times New Roman"/>
          <w:b/>
          <w:sz w:val="28"/>
          <w:szCs w:val="28"/>
        </w:rPr>
        <w:t xml:space="preserve">Информация по противопожарному обустройству территорий сельскохозяйственного назначения имеющих общую границу </w:t>
      </w:r>
    </w:p>
    <w:p w:rsidR="001F7099" w:rsidRDefault="00211CC5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A66FD0">
        <w:rPr>
          <w:rFonts w:ascii="Times New Roman" w:hAnsi="Times New Roman" w:cs="Times New Roman"/>
          <w:b/>
          <w:sz w:val="28"/>
          <w:szCs w:val="28"/>
        </w:rPr>
        <w:t>с землями лесного фонда:</w:t>
      </w:r>
    </w:p>
    <w:p w:rsidR="005B4B8C" w:rsidRPr="005B4B8C" w:rsidRDefault="005B4B8C" w:rsidP="005B4B8C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11CC5" w:rsidRPr="00A66FD0" w:rsidRDefault="00211CC5" w:rsidP="001A53F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Противопожарные минерализованные полосы (</w:t>
      </w:r>
      <w:proofErr w:type="gramStart"/>
      <w:r w:rsidRPr="00A66FD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A66FD0">
        <w:rPr>
          <w:rFonts w:ascii="Times New Roman" w:hAnsi="Times New Roman" w:cs="Times New Roman"/>
          <w:sz w:val="28"/>
          <w:szCs w:val="28"/>
        </w:rPr>
        <w:t>)</w:t>
      </w:r>
      <w:r w:rsidR="001A53F9">
        <w:rPr>
          <w:rFonts w:ascii="Times New Roman" w:hAnsi="Times New Roman" w:cs="Times New Roman"/>
          <w:sz w:val="28"/>
          <w:szCs w:val="28"/>
        </w:rPr>
        <w:t>:</w:t>
      </w:r>
    </w:p>
    <w:p w:rsidR="00211CC5" w:rsidRPr="00A66FD0" w:rsidRDefault="001A53F9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C5" w:rsidRPr="00A66FD0">
        <w:rPr>
          <w:rFonts w:ascii="Times New Roman" w:hAnsi="Times New Roman" w:cs="Times New Roman"/>
          <w:sz w:val="28"/>
          <w:szCs w:val="28"/>
        </w:rPr>
        <w:t>ГУП «Госхоз Марта»  -  1,2 км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CC5" w:rsidRPr="00A66FD0" w:rsidRDefault="001A53F9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C5" w:rsidRPr="00A66FD0">
        <w:rPr>
          <w:rFonts w:ascii="Times New Roman" w:hAnsi="Times New Roman" w:cs="Times New Roman"/>
          <w:sz w:val="28"/>
          <w:szCs w:val="28"/>
        </w:rPr>
        <w:t>ГУП «Госхоз Колос»   -  3,5 км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CC5" w:rsidRPr="00A66FD0" w:rsidRDefault="001A53F9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C5" w:rsidRPr="00A66FD0">
        <w:rPr>
          <w:rFonts w:ascii="Times New Roman" w:hAnsi="Times New Roman" w:cs="Times New Roman"/>
          <w:sz w:val="28"/>
          <w:szCs w:val="28"/>
        </w:rPr>
        <w:t>ГУП «Госхоз Орджоникидзевский» - 3,0 км.</w:t>
      </w:r>
    </w:p>
    <w:p w:rsidR="00211CC5" w:rsidRPr="00A66FD0" w:rsidRDefault="00211CC5" w:rsidP="00211C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1CC5" w:rsidRPr="00A66FD0" w:rsidRDefault="00211CC5" w:rsidP="001A53F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D0">
        <w:rPr>
          <w:rFonts w:ascii="Times New Roman" w:hAnsi="Times New Roman" w:cs="Times New Roman"/>
          <w:sz w:val="28"/>
          <w:szCs w:val="28"/>
        </w:rPr>
        <w:t>Состав добровольной дружины в ГКУ «Ачхой-Мартановское  лесничество» - 6 человек.</w:t>
      </w:r>
    </w:p>
    <w:p w:rsidR="00211CC5" w:rsidRPr="00E5398B" w:rsidRDefault="001A53F9" w:rsidP="00211C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04" w:rsidRDefault="006A2304" w:rsidP="003760AF">
      <w:pPr>
        <w:rPr>
          <w:rFonts w:ascii="Times New Roman" w:hAnsi="Times New Roman" w:cs="Times New Roman"/>
          <w:sz w:val="24"/>
          <w:szCs w:val="24"/>
        </w:rPr>
      </w:pPr>
    </w:p>
    <w:p w:rsidR="00E5398B" w:rsidRPr="00E5398B" w:rsidRDefault="00E5398B" w:rsidP="003760AF">
      <w:pPr>
        <w:rPr>
          <w:rFonts w:ascii="Times New Roman" w:hAnsi="Times New Roman" w:cs="Times New Roman"/>
          <w:sz w:val="24"/>
          <w:szCs w:val="24"/>
        </w:rPr>
      </w:pPr>
    </w:p>
    <w:p w:rsidR="006A2304" w:rsidRDefault="006A2304" w:rsidP="006A2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ГКУ</w:t>
      </w:r>
    </w:p>
    <w:p w:rsidR="003760AF" w:rsidRPr="003760AF" w:rsidRDefault="006A2304" w:rsidP="006A2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«Ачхой-Мартановское лесничество»                                 </w:t>
      </w:r>
      <w:r w:rsidR="005B4B8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М.М. Абубакаров</w:t>
      </w:r>
    </w:p>
    <w:sectPr w:rsidR="003760AF" w:rsidRPr="003760AF" w:rsidSect="00E5398B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64A"/>
    <w:multiLevelType w:val="hybridMultilevel"/>
    <w:tmpl w:val="87FE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94897"/>
    <w:multiLevelType w:val="hybridMultilevel"/>
    <w:tmpl w:val="68B20DDA"/>
    <w:lvl w:ilvl="0" w:tplc="564C3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0E778E"/>
    <w:multiLevelType w:val="hybridMultilevel"/>
    <w:tmpl w:val="F6ACD098"/>
    <w:lvl w:ilvl="0" w:tplc="8BDA92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7045CEC"/>
    <w:multiLevelType w:val="hybridMultilevel"/>
    <w:tmpl w:val="23C8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E7F45"/>
    <w:multiLevelType w:val="hybridMultilevel"/>
    <w:tmpl w:val="973A1DEA"/>
    <w:lvl w:ilvl="0" w:tplc="C14AEE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A5BEE"/>
    <w:multiLevelType w:val="hybridMultilevel"/>
    <w:tmpl w:val="890AD116"/>
    <w:lvl w:ilvl="0" w:tplc="FBDEFD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37336C"/>
    <w:rsid w:val="00091CB0"/>
    <w:rsid w:val="000A1553"/>
    <w:rsid w:val="000C1EBA"/>
    <w:rsid w:val="000D0B7B"/>
    <w:rsid w:val="000E4744"/>
    <w:rsid w:val="000E6C66"/>
    <w:rsid w:val="00166D95"/>
    <w:rsid w:val="00175333"/>
    <w:rsid w:val="001A53F9"/>
    <w:rsid w:val="001D1B32"/>
    <w:rsid w:val="001E2A68"/>
    <w:rsid w:val="001F7099"/>
    <w:rsid w:val="00211CC5"/>
    <w:rsid w:val="00220C37"/>
    <w:rsid w:val="00241052"/>
    <w:rsid w:val="00246363"/>
    <w:rsid w:val="00272B8C"/>
    <w:rsid w:val="00304CBC"/>
    <w:rsid w:val="0037336C"/>
    <w:rsid w:val="003760AF"/>
    <w:rsid w:val="0038442A"/>
    <w:rsid w:val="003B4BD8"/>
    <w:rsid w:val="003F11AC"/>
    <w:rsid w:val="003F2C8D"/>
    <w:rsid w:val="00416BFC"/>
    <w:rsid w:val="00452824"/>
    <w:rsid w:val="004A4571"/>
    <w:rsid w:val="004F487C"/>
    <w:rsid w:val="005350A8"/>
    <w:rsid w:val="005952B1"/>
    <w:rsid w:val="005B3F2C"/>
    <w:rsid w:val="005B4B8C"/>
    <w:rsid w:val="005C3AAB"/>
    <w:rsid w:val="005D026E"/>
    <w:rsid w:val="005D456B"/>
    <w:rsid w:val="005E3D52"/>
    <w:rsid w:val="00631148"/>
    <w:rsid w:val="006322F6"/>
    <w:rsid w:val="006A2304"/>
    <w:rsid w:val="006A6E82"/>
    <w:rsid w:val="006F7227"/>
    <w:rsid w:val="007312D9"/>
    <w:rsid w:val="00751BA9"/>
    <w:rsid w:val="007575B9"/>
    <w:rsid w:val="007F2554"/>
    <w:rsid w:val="00813BFB"/>
    <w:rsid w:val="008632D0"/>
    <w:rsid w:val="008E5360"/>
    <w:rsid w:val="009413EE"/>
    <w:rsid w:val="00995E91"/>
    <w:rsid w:val="00A01DD2"/>
    <w:rsid w:val="00A66FD0"/>
    <w:rsid w:val="00A84566"/>
    <w:rsid w:val="00A95C61"/>
    <w:rsid w:val="00AB0FC1"/>
    <w:rsid w:val="00B06B6D"/>
    <w:rsid w:val="00B11A90"/>
    <w:rsid w:val="00B47A04"/>
    <w:rsid w:val="00BB1CDF"/>
    <w:rsid w:val="00C210CF"/>
    <w:rsid w:val="00CC3283"/>
    <w:rsid w:val="00D858D0"/>
    <w:rsid w:val="00DB4132"/>
    <w:rsid w:val="00E379C9"/>
    <w:rsid w:val="00E40B34"/>
    <w:rsid w:val="00E5398B"/>
    <w:rsid w:val="00F05201"/>
    <w:rsid w:val="00F27C00"/>
    <w:rsid w:val="00F34380"/>
    <w:rsid w:val="00F57D83"/>
    <w:rsid w:val="00FE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9"/>
    <w:pPr>
      <w:ind w:left="720"/>
      <w:contextualSpacing/>
    </w:pPr>
  </w:style>
  <w:style w:type="paragraph" w:styleId="a4">
    <w:name w:val="No Spacing"/>
    <w:uiPriority w:val="99"/>
    <w:qFormat/>
    <w:rsid w:val="00211C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21FB-370C-47DA-93E6-EED3E14A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2023-12-26T19:27:00Z</cp:lastPrinted>
  <dcterms:created xsi:type="dcterms:W3CDTF">2018-11-09T12:17:00Z</dcterms:created>
  <dcterms:modified xsi:type="dcterms:W3CDTF">2024-02-19T14:16:00Z</dcterms:modified>
</cp:coreProperties>
</file>